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65CA7" w14:textId="2807E3B9" w:rsidR="00E50FD8" w:rsidRPr="00E50FD8" w:rsidRDefault="00E50FD8" w:rsidP="00E50FD8">
      <w:pPr>
        <w:tabs>
          <w:tab w:val="left" w:pos="0"/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</w:pPr>
    </w:p>
    <w:p w14:paraId="4A224A2C" w14:textId="33AB3203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5F26B08" w14:textId="29664AB0" w:rsidR="006522A1" w:rsidRPr="006522A1" w:rsidRDefault="006522A1" w:rsidP="006522A1">
      <w:pPr>
        <w:jc w:val="center"/>
        <w:rPr>
          <w:rFonts w:ascii="Times New Roman" w:hAnsi="Times New Roman" w:cs="Times New Roman"/>
          <w:sz w:val="24"/>
          <w:szCs w:val="24"/>
        </w:rPr>
      </w:pPr>
      <w:r w:rsidRPr="006522A1">
        <w:rPr>
          <w:rFonts w:ascii="Times New Roman" w:hAnsi="Times New Roman" w:cs="Times New Roman"/>
          <w:b/>
          <w:sz w:val="24"/>
          <w:szCs w:val="24"/>
        </w:rPr>
        <w:t>DĖL SKUODO RAJONO SAVIVALDYBĖS 202</w:t>
      </w:r>
      <w:r w:rsidR="00746FCC">
        <w:rPr>
          <w:rFonts w:ascii="Times New Roman" w:hAnsi="Times New Roman" w:cs="Times New Roman"/>
          <w:b/>
          <w:sz w:val="24"/>
          <w:szCs w:val="24"/>
        </w:rPr>
        <w:t>5</w:t>
      </w:r>
      <w:r w:rsidRPr="006522A1">
        <w:rPr>
          <w:rFonts w:ascii="Times New Roman" w:hAnsi="Times New Roman" w:cs="Times New Roman"/>
          <w:b/>
          <w:sz w:val="24"/>
          <w:szCs w:val="24"/>
        </w:rPr>
        <w:t xml:space="preserve"> METŲ BIUDŽETO PAT</w:t>
      </w:r>
      <w:r w:rsidR="00DB4A66">
        <w:rPr>
          <w:rFonts w:ascii="Times New Roman" w:hAnsi="Times New Roman" w:cs="Times New Roman"/>
          <w:b/>
          <w:sz w:val="24"/>
          <w:szCs w:val="24"/>
        </w:rPr>
        <w:t>IKSLI</w:t>
      </w:r>
      <w:r w:rsidR="005B409B">
        <w:rPr>
          <w:rFonts w:ascii="Times New Roman" w:hAnsi="Times New Roman" w:cs="Times New Roman"/>
          <w:b/>
          <w:sz w:val="24"/>
          <w:szCs w:val="24"/>
        </w:rPr>
        <w:t>NI</w:t>
      </w:r>
      <w:r w:rsidRPr="006522A1">
        <w:rPr>
          <w:rFonts w:ascii="Times New Roman" w:hAnsi="Times New Roman" w:cs="Times New Roman"/>
          <w:b/>
          <w:sz w:val="24"/>
          <w:szCs w:val="24"/>
        </w:rPr>
        <w:t>MO</w:t>
      </w:r>
    </w:p>
    <w:p w14:paraId="19C217C6" w14:textId="77777777" w:rsidR="006D0EEC" w:rsidRPr="004D587B" w:rsidRDefault="006D0EEC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2D27B136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746FC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B86A2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balandžio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C72E2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10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C72E2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111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8A735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31F5A20" w14:textId="5B1A1CA0" w:rsidR="005B409B" w:rsidRDefault="00DB4A66" w:rsidP="008A735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Atsižvelgiant į papildomai gautas</w:t>
      </w:r>
      <w:r w:rsidR="00BF6D9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lėšas </w:t>
      </w:r>
      <w:r w:rsidR="00AD0C32">
        <w:rPr>
          <w:rFonts w:ascii="Times New Roman" w:hAnsi="Times New Roman" w:cs="Times New Roman"/>
          <w:sz w:val="24"/>
          <w:szCs w:val="24"/>
          <w:lang w:val="lt-LT"/>
        </w:rPr>
        <w:t>iš valstybės biudžeto</w:t>
      </w:r>
      <w:r w:rsidR="00BF6D9C">
        <w:rPr>
          <w:rFonts w:ascii="Times New Roman" w:hAnsi="Times New Roman" w:cs="Times New Roman"/>
          <w:sz w:val="24"/>
          <w:szCs w:val="24"/>
          <w:lang w:val="lt-LT"/>
        </w:rPr>
        <w:t>, taip pat atsižvelgiant į asignavimų valdytojų prašymus dėl asignavimų tikslinimo</w:t>
      </w:r>
      <w:r>
        <w:rPr>
          <w:rFonts w:ascii="Times New Roman" w:hAnsi="Times New Roman" w:cs="Times New Roman"/>
          <w:sz w:val="24"/>
          <w:szCs w:val="24"/>
          <w:lang w:val="lt-LT"/>
        </w:rPr>
        <w:t>, patikslinti 202</w:t>
      </w:r>
      <w:r w:rsidR="00746FCC">
        <w:rPr>
          <w:rFonts w:ascii="Times New Roman" w:hAnsi="Times New Roman" w:cs="Times New Roman"/>
          <w:sz w:val="24"/>
          <w:szCs w:val="24"/>
          <w:lang w:val="lt-LT"/>
        </w:rPr>
        <w:t>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metų savivaldybės biudžetą</w:t>
      </w:r>
      <w:r w:rsidR="005B409B" w:rsidRPr="004D587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56515CA" w14:textId="77777777" w:rsidR="008876A3" w:rsidRPr="008876A3" w:rsidRDefault="008876A3" w:rsidP="008A735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16"/>
          <w:szCs w:val="16"/>
          <w:lang w:val="lt-LT"/>
        </w:rPr>
      </w:pPr>
    </w:p>
    <w:p w14:paraId="0DF41850" w14:textId="07C488B7" w:rsidR="001B4DEA" w:rsidRPr="004D587B" w:rsidRDefault="000C7CFD" w:rsidP="008A7356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84D0BF2" w14:textId="1223B4D0" w:rsidR="000C7CFD" w:rsidRDefault="0040008B" w:rsidP="008A7356">
      <w:pPr>
        <w:spacing w:after="0" w:line="240" w:lineRule="auto"/>
        <w:ind w:firstLine="1247"/>
        <w:jc w:val="both"/>
        <w:rPr>
          <w:rFonts w:ascii="Times New Roman" w:eastAsia="Calibri" w:hAnsi="Times New Roman" w:cs="Times New Roman"/>
          <w:sz w:val="24"/>
          <w:szCs w:val="24"/>
          <w:lang w:val="lt-LT" w:eastAsia="lt-LT"/>
        </w:rPr>
      </w:pPr>
      <w:r w:rsidRPr="00707302">
        <w:rPr>
          <w:rFonts w:ascii="Times New Roman" w:hAnsi="Times New Roman" w:cs="Times New Roman"/>
          <w:sz w:val="24"/>
          <w:szCs w:val="24"/>
          <w:lang w:val="lt-LT"/>
        </w:rPr>
        <w:t>Lietuvos Respublikos 202</w:t>
      </w:r>
      <w:r w:rsidR="00746FCC">
        <w:rPr>
          <w:rFonts w:ascii="Times New Roman" w:hAnsi="Times New Roman" w:cs="Times New Roman"/>
          <w:sz w:val="24"/>
          <w:szCs w:val="24"/>
          <w:lang w:val="lt-LT"/>
        </w:rPr>
        <w:t>5–2027</w:t>
      </w:r>
      <w:r w:rsidRPr="00707302">
        <w:rPr>
          <w:rFonts w:ascii="Times New Roman" w:hAnsi="Times New Roman" w:cs="Times New Roman"/>
          <w:sz w:val="24"/>
          <w:szCs w:val="24"/>
          <w:lang w:val="lt-LT"/>
        </w:rPr>
        <w:t xml:space="preserve"> metų biudžeto patvirtinimo įstatymo </w:t>
      </w:r>
      <w:r w:rsidR="00746FCC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707302">
        <w:rPr>
          <w:rFonts w:ascii="Times New Roman" w:hAnsi="Times New Roman" w:cs="Times New Roman"/>
          <w:sz w:val="24"/>
          <w:szCs w:val="24"/>
          <w:lang w:val="lt-LT"/>
        </w:rPr>
        <w:t xml:space="preserve"> straipsnio </w:t>
      </w:r>
      <w:r w:rsidR="00746FCC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707302">
        <w:rPr>
          <w:rFonts w:ascii="Times New Roman" w:hAnsi="Times New Roman" w:cs="Times New Roman"/>
          <w:sz w:val="24"/>
          <w:szCs w:val="24"/>
          <w:lang w:val="lt-LT"/>
        </w:rPr>
        <w:t xml:space="preserve"> dalyje numatyta, kad s</w:t>
      </w:r>
      <w:r w:rsidRPr="00707302">
        <w:rPr>
          <w:rFonts w:ascii="Times New Roman" w:eastAsia="Calibri" w:hAnsi="Times New Roman" w:cs="Times New Roman"/>
          <w:sz w:val="24"/>
          <w:szCs w:val="24"/>
          <w:lang w:val="lt-LT" w:eastAsia="lt-LT"/>
        </w:rPr>
        <w:t>avivaldybių tarybos, atsižvelgdamos į gautas valstybės biudžeto dotacijas</w:t>
      </w:r>
      <w:r>
        <w:rPr>
          <w:rFonts w:ascii="Times New Roman" w:eastAsia="Calibri" w:hAnsi="Times New Roman" w:cs="Times New Roman"/>
          <w:sz w:val="24"/>
          <w:szCs w:val="24"/>
          <w:lang w:val="lt-LT" w:eastAsia="lt-LT"/>
        </w:rPr>
        <w:t>,</w:t>
      </w:r>
      <w:r w:rsidRPr="00707302">
        <w:rPr>
          <w:rFonts w:ascii="Times New Roman" w:eastAsia="Calibri" w:hAnsi="Times New Roman" w:cs="Times New Roman"/>
          <w:sz w:val="24"/>
          <w:szCs w:val="24"/>
          <w:lang w:val="lt-LT" w:eastAsia="lt-LT"/>
        </w:rPr>
        <w:t xml:space="preserve"> atitinkamai patikslina savo patvirtintus biudžetus.</w:t>
      </w:r>
    </w:p>
    <w:p w14:paraId="6B02A3AE" w14:textId="77777777" w:rsidR="008876A3" w:rsidRPr="008876A3" w:rsidRDefault="008876A3" w:rsidP="008A735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16"/>
          <w:szCs w:val="16"/>
          <w:lang w:val="lt-LT"/>
        </w:rPr>
      </w:pPr>
    </w:p>
    <w:p w14:paraId="07BCD89D" w14:textId="06160119" w:rsidR="00752DD7" w:rsidRPr="005B409B" w:rsidRDefault="000C7CFD" w:rsidP="008A7356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239EBB4" w14:textId="06BE4153" w:rsidR="001437A5" w:rsidRDefault="001437A5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437A5">
        <w:rPr>
          <w:rFonts w:ascii="Times New Roman" w:hAnsi="Times New Roman" w:cs="Times New Roman"/>
          <w:sz w:val="24"/>
          <w:szCs w:val="24"/>
          <w:lang w:val="lt-LT"/>
        </w:rPr>
        <w:t>Akcinės bendrovės „Via Lietuva“ generalinio direktoriaus 2025 m. kovo 24 d. įsakymu Nr. VE-25-39 „Dėl kelių priežiūros ir plėtros programos finansavimo lėšų savivaldybių institucijų valdomiems vietinės reikšmės keliams paskirstymo 2025 metais“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Skuodo rajono savivaldybei skirta </w:t>
      </w:r>
      <w:r w:rsidRPr="004D4EED">
        <w:rPr>
          <w:rFonts w:ascii="Times New Roman" w:hAnsi="Times New Roman" w:cs="Times New Roman"/>
          <w:b/>
          <w:bCs/>
          <w:sz w:val="24"/>
          <w:szCs w:val="24"/>
          <w:lang w:val="lt-LT"/>
        </w:rPr>
        <w:t>1 464</w:t>
      </w:r>
      <w:r w:rsidR="00713C9E" w:rsidRPr="004D4EED">
        <w:rPr>
          <w:rFonts w:ascii="Times New Roman" w:hAnsi="Times New Roman" w:cs="Times New Roman"/>
          <w:b/>
          <w:bCs/>
          <w:sz w:val="24"/>
          <w:szCs w:val="24"/>
          <w:lang w:val="lt-LT"/>
        </w:rPr>
        <w:t> </w:t>
      </w:r>
      <w:r w:rsidRPr="004D4EED"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="00713C9E" w:rsidRPr="004D4EED">
        <w:rPr>
          <w:rFonts w:ascii="Times New Roman" w:hAnsi="Times New Roman" w:cs="Times New Roman"/>
          <w:b/>
          <w:bCs/>
          <w:sz w:val="24"/>
          <w:szCs w:val="24"/>
          <w:lang w:val="lt-LT"/>
        </w:rPr>
        <w:t>00</w:t>
      </w:r>
      <w:r w:rsidRPr="004D4EED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Eur</w:t>
      </w:r>
      <w:r w:rsidR="00713C9E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1437A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7AE349BF" w14:textId="77777777" w:rsidR="008711DE" w:rsidRDefault="008711DE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1C26E54" w14:textId="13673EDC" w:rsidR="00713C9E" w:rsidRDefault="00FC16E2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Iš nepaskirstytų lėšų rezervo</w:t>
      </w:r>
      <w:r w:rsidR="00713C9E">
        <w:rPr>
          <w:rFonts w:ascii="Times New Roman" w:hAnsi="Times New Roman" w:cs="Times New Roman"/>
          <w:sz w:val="24"/>
          <w:szCs w:val="24"/>
          <w:lang w:val="lt-LT"/>
        </w:rPr>
        <w:t xml:space="preserve"> paskirstoma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13C9E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A21E9F">
        <w:rPr>
          <w:rFonts w:ascii="Times New Roman" w:hAnsi="Times New Roman" w:cs="Times New Roman"/>
          <w:sz w:val="24"/>
          <w:szCs w:val="24"/>
          <w:lang w:val="lt-LT"/>
        </w:rPr>
        <w:t>2 </w:t>
      </w:r>
      <w:r w:rsidR="00713C9E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A21E9F">
        <w:rPr>
          <w:rFonts w:ascii="Times New Roman" w:hAnsi="Times New Roman" w:cs="Times New Roman"/>
          <w:sz w:val="24"/>
          <w:szCs w:val="24"/>
          <w:lang w:val="lt-LT"/>
        </w:rPr>
        <w:t>00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Eur</w:t>
      </w:r>
      <w:r w:rsidR="00713C9E">
        <w:rPr>
          <w:rFonts w:ascii="Times New Roman" w:hAnsi="Times New Roman" w:cs="Times New Roman"/>
          <w:sz w:val="24"/>
          <w:szCs w:val="24"/>
          <w:lang w:val="lt-LT"/>
        </w:rPr>
        <w:t>:</w:t>
      </w:r>
    </w:p>
    <w:p w14:paraId="7888B26B" w14:textId="54B4FA2A" w:rsidR="008711DE" w:rsidRDefault="00713C9E" w:rsidP="00D558B0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75 700 Eur</w:t>
      </w:r>
      <w:r w:rsidR="00FC16E2">
        <w:rPr>
          <w:rFonts w:ascii="Times New Roman" w:hAnsi="Times New Roman" w:cs="Times New Roman"/>
          <w:sz w:val="24"/>
          <w:szCs w:val="24"/>
          <w:lang w:val="lt-LT"/>
        </w:rPr>
        <w:t xml:space="preserve"> skiriama Skuodo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rajono savivaldybės administracijai, iš jų 21 300 Eur skiriama turizmo skatinimo priemonėms įgyvendinti, 54 400 Eur skiriama</w:t>
      </w:r>
      <w:r w:rsidR="00D558B0">
        <w:rPr>
          <w:rFonts w:ascii="Times New Roman" w:hAnsi="Times New Roman" w:cs="Times New Roman"/>
          <w:sz w:val="24"/>
          <w:szCs w:val="24"/>
          <w:lang w:val="lt-LT"/>
        </w:rPr>
        <w:t xml:space="preserve"> priemonei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558B0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D558B0" w:rsidRPr="00D558B0">
        <w:rPr>
          <w:rFonts w:ascii="Times New Roman" w:hAnsi="Times New Roman" w:cs="Times New Roman"/>
          <w:sz w:val="24"/>
          <w:szCs w:val="24"/>
          <w:lang w:val="lt-LT"/>
        </w:rPr>
        <w:t>Keleivių vežimo paslaugų prieinamumo ir kokybės gerinimo priemonių diegimas</w:t>
      </w:r>
      <w:r w:rsidR="00D558B0">
        <w:rPr>
          <w:rFonts w:ascii="Times New Roman" w:hAnsi="Times New Roman" w:cs="Times New Roman"/>
          <w:sz w:val="24"/>
          <w:szCs w:val="24"/>
          <w:lang w:val="lt-LT"/>
        </w:rPr>
        <w:t>“ (kasos aparatams įsigyti</w:t>
      </w:r>
      <w:r w:rsidR="000238FB">
        <w:rPr>
          <w:rFonts w:ascii="Times New Roman" w:hAnsi="Times New Roman" w:cs="Times New Roman"/>
          <w:sz w:val="24"/>
          <w:szCs w:val="24"/>
          <w:lang w:val="lt-LT"/>
        </w:rPr>
        <w:t>, 17 vnt.</w:t>
      </w:r>
      <w:r w:rsidR="00D558B0">
        <w:rPr>
          <w:rFonts w:ascii="Times New Roman" w:hAnsi="Times New Roman" w:cs="Times New Roman"/>
          <w:sz w:val="24"/>
          <w:szCs w:val="24"/>
          <w:lang w:val="lt-LT"/>
        </w:rPr>
        <w:t>)</w:t>
      </w:r>
      <w:r w:rsidR="007F6C6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D2F5E27" w14:textId="04740E77" w:rsidR="00D558B0" w:rsidRDefault="008711DE" w:rsidP="00D558B0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7 200 Eur </w:t>
      </w:r>
      <w:r w:rsidR="00860249">
        <w:rPr>
          <w:rFonts w:ascii="Times New Roman" w:hAnsi="Times New Roman" w:cs="Times New Roman"/>
          <w:sz w:val="24"/>
          <w:szCs w:val="24"/>
          <w:lang w:val="lt-LT"/>
        </w:rPr>
        <w:t>s</w:t>
      </w:r>
      <w:r>
        <w:rPr>
          <w:rFonts w:ascii="Times New Roman" w:hAnsi="Times New Roman" w:cs="Times New Roman"/>
          <w:sz w:val="24"/>
          <w:szCs w:val="24"/>
          <w:lang w:val="lt-LT"/>
        </w:rPr>
        <w:t>kiriama Skuodo meno mokyklai 12 vnt. tautiniams kostiumams įsigyti.</w:t>
      </w:r>
      <w:r w:rsidR="004467B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2851C8EB" w14:textId="6DF438AE" w:rsidR="00FC16E2" w:rsidRDefault="004467BE" w:rsidP="00D558B0">
      <w:pPr>
        <w:suppressAutoHyphens/>
        <w:spacing w:after="0" w:line="240" w:lineRule="auto"/>
        <w:ind w:left="527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Nepaskirstytų lėšų likutis</w:t>
      </w:r>
      <w:r w:rsidR="00A21E9F">
        <w:rPr>
          <w:rFonts w:ascii="Times New Roman" w:hAnsi="Times New Roman" w:cs="Times New Roman"/>
          <w:sz w:val="24"/>
          <w:szCs w:val="24"/>
          <w:lang w:val="lt-LT"/>
        </w:rPr>
        <w:t xml:space="preserve"> (sąmata S00.271)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D4ECD">
        <w:rPr>
          <w:rFonts w:ascii="Times New Roman" w:hAnsi="Times New Roman" w:cs="Times New Roman"/>
          <w:sz w:val="24"/>
          <w:szCs w:val="24"/>
          <w:lang w:val="lt-LT"/>
        </w:rPr>
        <w:t xml:space="preserve">liks </w:t>
      </w:r>
      <w:r w:rsidR="00713C9E">
        <w:rPr>
          <w:rFonts w:ascii="Times New Roman" w:hAnsi="Times New Roman" w:cs="Times New Roman"/>
          <w:sz w:val="24"/>
          <w:szCs w:val="24"/>
          <w:lang w:val="lt-LT"/>
        </w:rPr>
        <w:t>179</w:t>
      </w:r>
      <w:r w:rsidR="00B212E3">
        <w:rPr>
          <w:rFonts w:ascii="Times New Roman" w:hAnsi="Times New Roman" w:cs="Times New Roman"/>
          <w:sz w:val="24"/>
          <w:szCs w:val="24"/>
          <w:lang w:val="lt-LT"/>
        </w:rPr>
        <w:t> </w:t>
      </w:r>
      <w:r w:rsidR="00713C9E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B212E3">
        <w:rPr>
          <w:rFonts w:ascii="Times New Roman" w:hAnsi="Times New Roman" w:cs="Times New Roman"/>
          <w:sz w:val="24"/>
          <w:szCs w:val="24"/>
          <w:lang w:val="lt-LT"/>
        </w:rPr>
        <w:t>00</w:t>
      </w:r>
      <w:r w:rsidR="002D4ECD">
        <w:rPr>
          <w:rFonts w:ascii="Times New Roman" w:hAnsi="Times New Roman" w:cs="Times New Roman"/>
          <w:sz w:val="24"/>
          <w:szCs w:val="24"/>
          <w:lang w:val="lt-LT"/>
        </w:rPr>
        <w:t xml:space="preserve"> Eur.</w:t>
      </w:r>
    </w:p>
    <w:p w14:paraId="19DF095A" w14:textId="77777777" w:rsidR="008711DE" w:rsidRDefault="008711DE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F7514C4" w14:textId="2712DE18" w:rsidR="00176544" w:rsidRPr="00FC16E2" w:rsidRDefault="00176544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Taip pat tikslinami </w:t>
      </w:r>
      <w:r w:rsidR="008711DE">
        <w:rPr>
          <w:rFonts w:ascii="Times New Roman" w:hAnsi="Times New Roman" w:cs="Times New Roman"/>
          <w:sz w:val="24"/>
          <w:szCs w:val="24"/>
          <w:lang w:val="lt-LT"/>
        </w:rPr>
        <w:t xml:space="preserve">Skuodo seniūnijos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asignavimai </w:t>
      </w:r>
      <w:r w:rsidR="004539DC">
        <w:rPr>
          <w:rFonts w:ascii="Times New Roman" w:hAnsi="Times New Roman" w:cs="Times New Roman"/>
          <w:sz w:val="24"/>
          <w:szCs w:val="24"/>
          <w:lang w:val="lt-LT"/>
        </w:rPr>
        <w:t>(prašyma</w:t>
      </w:r>
      <w:r w:rsidR="008711DE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4539DC">
        <w:rPr>
          <w:rFonts w:ascii="Times New Roman" w:hAnsi="Times New Roman" w:cs="Times New Roman"/>
          <w:sz w:val="24"/>
          <w:szCs w:val="24"/>
          <w:lang w:val="lt-LT"/>
        </w:rPr>
        <w:t xml:space="preserve"> pridedam</w:t>
      </w:r>
      <w:r w:rsidR="008711DE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4539DC">
        <w:rPr>
          <w:rFonts w:ascii="Times New Roman" w:hAnsi="Times New Roman" w:cs="Times New Roman"/>
          <w:sz w:val="24"/>
          <w:szCs w:val="24"/>
          <w:lang w:val="lt-LT"/>
        </w:rPr>
        <w:t>).</w:t>
      </w:r>
    </w:p>
    <w:p w14:paraId="0253DA16" w14:textId="77777777" w:rsidR="00FC16E2" w:rsidRPr="008A7356" w:rsidRDefault="00FC16E2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16"/>
          <w:szCs w:val="16"/>
          <w:lang w:val="lt-LT"/>
        </w:rPr>
      </w:pPr>
    </w:p>
    <w:p w14:paraId="34093DFC" w14:textId="3C47CE51" w:rsidR="001B4DEA" w:rsidRPr="004D587B" w:rsidRDefault="001B4DEA" w:rsidP="008A735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2A24116C" w14:textId="1970003D" w:rsidR="00C85A18" w:rsidRDefault="00C85A18" w:rsidP="008A735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Pr="00C85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ajamų ir asignavimų planas didin</w:t>
      </w:r>
      <w:r w:rsidR="00AD0C3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amas</w:t>
      </w:r>
      <w:r w:rsidRPr="00C85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713C9E" w:rsidRPr="00713C9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1 464 400</w:t>
      </w:r>
      <w:r w:rsidR="00713C9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 </w:t>
      </w:r>
      <w:r w:rsidRPr="00F043E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Eur</w:t>
      </w:r>
      <w:r w:rsidRPr="00C85A1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</w:t>
      </w:r>
    </w:p>
    <w:p w14:paraId="2DB51518" w14:textId="77777777" w:rsidR="008876A3" w:rsidRPr="008876A3" w:rsidRDefault="008876A3" w:rsidP="008A735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16"/>
          <w:szCs w:val="16"/>
          <w:lang w:val="lt-LT"/>
        </w:rPr>
      </w:pPr>
    </w:p>
    <w:p w14:paraId="2C9E5D9A" w14:textId="0A7B2E91" w:rsidR="001B4DEA" w:rsidRPr="004D587B" w:rsidRDefault="001B4DEA" w:rsidP="008A735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4F190B2C" w:rsidR="001B4DEA" w:rsidRPr="004D587B" w:rsidRDefault="009B1426" w:rsidP="008A7356">
      <w:pPr>
        <w:spacing w:after="0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1B4DEA" w:rsidRPr="004D587B">
        <w:rPr>
          <w:rFonts w:ascii="Times New Roman" w:hAnsi="Times New Roman" w:cs="Times New Roman"/>
          <w:sz w:val="24"/>
          <w:szCs w:val="24"/>
          <w:lang w:val="lt-LT"/>
        </w:rPr>
        <w:t>Biudžeto valdymo skyriaus vedėja Nijolė Mackevičienė.</w:t>
      </w:r>
    </w:p>
    <w:p w14:paraId="2CE696BD" w14:textId="77777777" w:rsidR="00976DC2" w:rsidRPr="004D587B" w:rsidRDefault="00976DC2" w:rsidP="001B4DEA">
      <w:pPr>
        <w:ind w:firstLine="851"/>
        <w:rPr>
          <w:rFonts w:ascii="Times New Roman" w:hAnsi="Times New Roman" w:cs="Times New Roman"/>
          <w:sz w:val="24"/>
          <w:szCs w:val="24"/>
        </w:rPr>
      </w:pPr>
    </w:p>
    <w:sectPr w:rsidR="00976DC2" w:rsidRPr="004D587B" w:rsidSect="001A4538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90F38" w14:textId="77777777" w:rsidR="004D4F75" w:rsidRDefault="004D4F75">
      <w:pPr>
        <w:spacing w:after="0" w:line="240" w:lineRule="auto"/>
      </w:pPr>
      <w:r>
        <w:separator/>
      </w:r>
    </w:p>
  </w:endnote>
  <w:endnote w:type="continuationSeparator" w:id="0">
    <w:p w14:paraId="6785E865" w14:textId="77777777" w:rsidR="004D4F75" w:rsidRDefault="004D4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79837" w14:textId="77777777" w:rsidR="004D4F75" w:rsidRDefault="004D4F75">
      <w:pPr>
        <w:spacing w:after="0" w:line="240" w:lineRule="auto"/>
      </w:pPr>
      <w:r>
        <w:separator/>
      </w:r>
    </w:p>
  </w:footnote>
  <w:footnote w:type="continuationSeparator" w:id="0">
    <w:p w14:paraId="49076BB8" w14:textId="77777777" w:rsidR="004D4F75" w:rsidRDefault="004D4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0092E" w14:textId="7F5B59C2" w:rsidR="00FC7A0A" w:rsidRDefault="00FC7A0A">
    <w:pPr>
      <w:pStyle w:val="Antrats"/>
      <w:jc w:val="center"/>
    </w:pPr>
  </w:p>
  <w:p w14:paraId="01B5BAE5" w14:textId="77777777" w:rsidR="00C66546" w:rsidRPr="002C3014" w:rsidRDefault="00C6654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3322A"/>
    <w:multiLevelType w:val="hybridMultilevel"/>
    <w:tmpl w:val="7CEE2890"/>
    <w:lvl w:ilvl="0" w:tplc="3CD2BFC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20" w:hanging="360"/>
      </w:pPr>
    </w:lvl>
    <w:lvl w:ilvl="2" w:tplc="0809001B" w:tentative="1">
      <w:start w:val="1"/>
      <w:numFmt w:val="lowerRoman"/>
      <w:lvlText w:val="%3."/>
      <w:lvlJc w:val="right"/>
      <w:pPr>
        <w:ind w:left="2640" w:hanging="180"/>
      </w:pPr>
    </w:lvl>
    <w:lvl w:ilvl="3" w:tplc="0809000F" w:tentative="1">
      <w:start w:val="1"/>
      <w:numFmt w:val="decimal"/>
      <w:lvlText w:val="%4."/>
      <w:lvlJc w:val="left"/>
      <w:pPr>
        <w:ind w:left="3360" w:hanging="360"/>
      </w:pPr>
    </w:lvl>
    <w:lvl w:ilvl="4" w:tplc="08090019" w:tentative="1">
      <w:start w:val="1"/>
      <w:numFmt w:val="lowerLetter"/>
      <w:lvlText w:val="%5."/>
      <w:lvlJc w:val="left"/>
      <w:pPr>
        <w:ind w:left="4080" w:hanging="360"/>
      </w:pPr>
    </w:lvl>
    <w:lvl w:ilvl="5" w:tplc="0809001B" w:tentative="1">
      <w:start w:val="1"/>
      <w:numFmt w:val="lowerRoman"/>
      <w:lvlText w:val="%6."/>
      <w:lvlJc w:val="right"/>
      <w:pPr>
        <w:ind w:left="4800" w:hanging="180"/>
      </w:pPr>
    </w:lvl>
    <w:lvl w:ilvl="6" w:tplc="0809000F" w:tentative="1">
      <w:start w:val="1"/>
      <w:numFmt w:val="decimal"/>
      <w:lvlText w:val="%7."/>
      <w:lvlJc w:val="left"/>
      <w:pPr>
        <w:ind w:left="5520" w:hanging="360"/>
      </w:pPr>
    </w:lvl>
    <w:lvl w:ilvl="7" w:tplc="08090019" w:tentative="1">
      <w:start w:val="1"/>
      <w:numFmt w:val="lowerLetter"/>
      <w:lvlText w:val="%8."/>
      <w:lvlJc w:val="left"/>
      <w:pPr>
        <w:ind w:left="6240" w:hanging="360"/>
      </w:pPr>
    </w:lvl>
    <w:lvl w:ilvl="8" w:tplc="0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1044940"/>
    <w:multiLevelType w:val="hybridMultilevel"/>
    <w:tmpl w:val="32AECC0E"/>
    <w:lvl w:ilvl="0" w:tplc="54BC14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1"/>
  </w:num>
  <w:num w:numId="2" w16cid:durableId="2111662471">
    <w:abstractNumId w:val="2"/>
  </w:num>
  <w:num w:numId="3" w16cid:durableId="561991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267"/>
    <w:rsid w:val="0002064A"/>
    <w:rsid w:val="000238FB"/>
    <w:rsid w:val="000271E6"/>
    <w:rsid w:val="00052636"/>
    <w:rsid w:val="0006074C"/>
    <w:rsid w:val="000870BC"/>
    <w:rsid w:val="000A196B"/>
    <w:rsid w:val="000C7CFD"/>
    <w:rsid w:val="000E237D"/>
    <w:rsid w:val="00125DB2"/>
    <w:rsid w:val="001437A5"/>
    <w:rsid w:val="00146DF0"/>
    <w:rsid w:val="00151464"/>
    <w:rsid w:val="00156464"/>
    <w:rsid w:val="00170DFC"/>
    <w:rsid w:val="00176544"/>
    <w:rsid w:val="001865E5"/>
    <w:rsid w:val="0019758A"/>
    <w:rsid w:val="00197854"/>
    <w:rsid w:val="001A4538"/>
    <w:rsid w:val="001B4DEA"/>
    <w:rsid w:val="002144E8"/>
    <w:rsid w:val="00215404"/>
    <w:rsid w:val="00216FA1"/>
    <w:rsid w:val="00235A57"/>
    <w:rsid w:val="0026512E"/>
    <w:rsid w:val="002B5C16"/>
    <w:rsid w:val="002B632C"/>
    <w:rsid w:val="002C05BF"/>
    <w:rsid w:val="002C4AB5"/>
    <w:rsid w:val="002C74D2"/>
    <w:rsid w:val="002D05B5"/>
    <w:rsid w:val="002D4ECD"/>
    <w:rsid w:val="00323E4D"/>
    <w:rsid w:val="003312D6"/>
    <w:rsid w:val="003357FD"/>
    <w:rsid w:val="00352060"/>
    <w:rsid w:val="003535B0"/>
    <w:rsid w:val="0035385D"/>
    <w:rsid w:val="00355942"/>
    <w:rsid w:val="00356B16"/>
    <w:rsid w:val="003A0EE1"/>
    <w:rsid w:val="003A771F"/>
    <w:rsid w:val="003B4D21"/>
    <w:rsid w:val="003E05F8"/>
    <w:rsid w:val="003E20A1"/>
    <w:rsid w:val="0040008B"/>
    <w:rsid w:val="004029FE"/>
    <w:rsid w:val="004050B3"/>
    <w:rsid w:val="00415E2B"/>
    <w:rsid w:val="00416AE3"/>
    <w:rsid w:val="00424470"/>
    <w:rsid w:val="0043265F"/>
    <w:rsid w:val="004440F5"/>
    <w:rsid w:val="004467BE"/>
    <w:rsid w:val="004539DC"/>
    <w:rsid w:val="00472B4A"/>
    <w:rsid w:val="004A6F10"/>
    <w:rsid w:val="004B2C39"/>
    <w:rsid w:val="004D4EED"/>
    <w:rsid w:val="004D4F75"/>
    <w:rsid w:val="004D587B"/>
    <w:rsid w:val="004D5B52"/>
    <w:rsid w:val="004E36E3"/>
    <w:rsid w:val="00507C8B"/>
    <w:rsid w:val="00526EFC"/>
    <w:rsid w:val="0056403E"/>
    <w:rsid w:val="005A4FFE"/>
    <w:rsid w:val="005A67A7"/>
    <w:rsid w:val="005B409B"/>
    <w:rsid w:val="005C75BF"/>
    <w:rsid w:val="005F576B"/>
    <w:rsid w:val="006129BF"/>
    <w:rsid w:val="006522A1"/>
    <w:rsid w:val="00654D44"/>
    <w:rsid w:val="0066363A"/>
    <w:rsid w:val="0067658F"/>
    <w:rsid w:val="00695C67"/>
    <w:rsid w:val="006A33C1"/>
    <w:rsid w:val="006A50D1"/>
    <w:rsid w:val="006D0E83"/>
    <w:rsid w:val="006D0EEC"/>
    <w:rsid w:val="007061D7"/>
    <w:rsid w:val="00707302"/>
    <w:rsid w:val="00713C9E"/>
    <w:rsid w:val="00723F86"/>
    <w:rsid w:val="00746FCC"/>
    <w:rsid w:val="00752DD7"/>
    <w:rsid w:val="007903E6"/>
    <w:rsid w:val="00795563"/>
    <w:rsid w:val="007C2306"/>
    <w:rsid w:val="007F101D"/>
    <w:rsid w:val="007F6C6A"/>
    <w:rsid w:val="00806952"/>
    <w:rsid w:val="0082546F"/>
    <w:rsid w:val="00825CA9"/>
    <w:rsid w:val="00837016"/>
    <w:rsid w:val="00837FB3"/>
    <w:rsid w:val="008479B3"/>
    <w:rsid w:val="00860249"/>
    <w:rsid w:val="008711DE"/>
    <w:rsid w:val="00871C9E"/>
    <w:rsid w:val="008876A3"/>
    <w:rsid w:val="008941D8"/>
    <w:rsid w:val="008A7356"/>
    <w:rsid w:val="008B52B2"/>
    <w:rsid w:val="008E5341"/>
    <w:rsid w:val="009042F7"/>
    <w:rsid w:val="00937F9B"/>
    <w:rsid w:val="00944E6B"/>
    <w:rsid w:val="00967019"/>
    <w:rsid w:val="00976DC2"/>
    <w:rsid w:val="0098347B"/>
    <w:rsid w:val="00992940"/>
    <w:rsid w:val="00993FBC"/>
    <w:rsid w:val="009A5BC6"/>
    <w:rsid w:val="009B1426"/>
    <w:rsid w:val="009B6081"/>
    <w:rsid w:val="009C5737"/>
    <w:rsid w:val="009C5EFA"/>
    <w:rsid w:val="009D0061"/>
    <w:rsid w:val="009E57D6"/>
    <w:rsid w:val="00A00149"/>
    <w:rsid w:val="00A1165C"/>
    <w:rsid w:val="00A21E9F"/>
    <w:rsid w:val="00A310D5"/>
    <w:rsid w:val="00A44347"/>
    <w:rsid w:val="00A57C88"/>
    <w:rsid w:val="00A62FB5"/>
    <w:rsid w:val="00A947FB"/>
    <w:rsid w:val="00AA5CB1"/>
    <w:rsid w:val="00AC6BEE"/>
    <w:rsid w:val="00AD020C"/>
    <w:rsid w:val="00AD0C32"/>
    <w:rsid w:val="00B11E8B"/>
    <w:rsid w:val="00B12CC3"/>
    <w:rsid w:val="00B212E3"/>
    <w:rsid w:val="00B30435"/>
    <w:rsid w:val="00B33877"/>
    <w:rsid w:val="00B44BAA"/>
    <w:rsid w:val="00B462CC"/>
    <w:rsid w:val="00B81E41"/>
    <w:rsid w:val="00B85ED5"/>
    <w:rsid w:val="00B86A2E"/>
    <w:rsid w:val="00B94FBF"/>
    <w:rsid w:val="00BA6981"/>
    <w:rsid w:val="00BB192D"/>
    <w:rsid w:val="00BC7CB2"/>
    <w:rsid w:val="00BF0BB3"/>
    <w:rsid w:val="00BF6D9C"/>
    <w:rsid w:val="00C03A83"/>
    <w:rsid w:val="00C1308A"/>
    <w:rsid w:val="00C17230"/>
    <w:rsid w:val="00C20D15"/>
    <w:rsid w:val="00C53984"/>
    <w:rsid w:val="00C66546"/>
    <w:rsid w:val="00C66DF2"/>
    <w:rsid w:val="00C72E29"/>
    <w:rsid w:val="00C85A18"/>
    <w:rsid w:val="00CA1717"/>
    <w:rsid w:val="00CD3D5F"/>
    <w:rsid w:val="00D33E67"/>
    <w:rsid w:val="00D53C91"/>
    <w:rsid w:val="00D55591"/>
    <w:rsid w:val="00D558B0"/>
    <w:rsid w:val="00D75306"/>
    <w:rsid w:val="00D77282"/>
    <w:rsid w:val="00DA419C"/>
    <w:rsid w:val="00DB4374"/>
    <w:rsid w:val="00DB4A66"/>
    <w:rsid w:val="00DC2CAD"/>
    <w:rsid w:val="00DD3A70"/>
    <w:rsid w:val="00E449DC"/>
    <w:rsid w:val="00E50FD8"/>
    <w:rsid w:val="00E73A06"/>
    <w:rsid w:val="00E828A8"/>
    <w:rsid w:val="00EA421D"/>
    <w:rsid w:val="00EB7DFA"/>
    <w:rsid w:val="00EC6116"/>
    <w:rsid w:val="00EC6403"/>
    <w:rsid w:val="00ED2AF6"/>
    <w:rsid w:val="00ED6D2B"/>
    <w:rsid w:val="00F002EC"/>
    <w:rsid w:val="00F01366"/>
    <w:rsid w:val="00F01E66"/>
    <w:rsid w:val="00F043EF"/>
    <w:rsid w:val="00F22FCF"/>
    <w:rsid w:val="00F64C0C"/>
    <w:rsid w:val="00F7405B"/>
    <w:rsid w:val="00F75A4B"/>
    <w:rsid w:val="00FA04FA"/>
    <w:rsid w:val="00FA3677"/>
    <w:rsid w:val="00FC16E2"/>
    <w:rsid w:val="00FC7A0A"/>
    <w:rsid w:val="00FD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Pagrindinistekstas">
    <w:name w:val="Body Text"/>
    <w:basedOn w:val="prastasis"/>
    <w:link w:val="PagrindinistekstasDiagrama"/>
    <w:rsid w:val="00F01E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F01E66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2025-04-10T18:23:00Z</dcterms:created>
  <dcterms:modified xsi:type="dcterms:W3CDTF">2025-04-11T05:31:00Z</dcterms:modified>
</cp:coreProperties>
</file>